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33CA" w14:textId="33C3D767" w:rsidR="00181324" w:rsidRDefault="00181324">
      <w:pPr>
        <w:rPr>
          <w:rFonts w:ascii="Arial" w:hAnsi="Arial" w:cs="Arial"/>
          <w:color w:val="202124"/>
        </w:rPr>
      </w:pPr>
      <w:bookmarkStart w:id="0" w:name="_GoBack"/>
      <w:bookmarkEnd w:id="0"/>
      <w:r>
        <w:rPr>
          <w:rFonts w:ascii="Arial" w:hAnsi="Arial" w:cs="Arial"/>
          <w:color w:val="202124"/>
        </w:rPr>
        <w:t>Valberedning</w:t>
      </w:r>
      <w:r w:rsidR="00D23DE9">
        <w:rPr>
          <w:rFonts w:ascii="Arial" w:hAnsi="Arial" w:cs="Arial"/>
          <w:color w:val="202124"/>
        </w:rPr>
        <w:t>en</w:t>
      </w:r>
      <w:r>
        <w:rPr>
          <w:rFonts w:ascii="Arial" w:hAnsi="Arial" w:cs="Arial"/>
          <w:color w:val="202124"/>
        </w:rPr>
        <w:t>s Förslag 2021</w:t>
      </w:r>
    </w:p>
    <w:p w14:paraId="23679B96" w14:textId="77777777" w:rsidR="00181324" w:rsidRDefault="00181324">
      <w:pPr>
        <w:rPr>
          <w:rFonts w:ascii="Arial" w:hAnsi="Arial" w:cs="Arial"/>
          <w:color w:val="202124"/>
        </w:rPr>
      </w:pPr>
    </w:p>
    <w:p w14:paraId="58C87CBE" w14:textId="77777777" w:rsidR="00181324" w:rsidRPr="00181324" w:rsidRDefault="00181324" w:rsidP="00181324">
      <w:pPr>
        <w:pStyle w:val="Liststycke"/>
        <w:numPr>
          <w:ilvl w:val="0"/>
          <w:numId w:val="1"/>
        </w:numPr>
        <w:rPr>
          <w:rFonts w:ascii="Arial" w:hAnsi="Arial" w:cs="Arial"/>
          <w:color w:val="202124"/>
        </w:rPr>
      </w:pPr>
      <w:r w:rsidRPr="00181324">
        <w:rPr>
          <w:rFonts w:ascii="Arial" w:hAnsi="Arial" w:cs="Arial"/>
          <w:color w:val="202124"/>
        </w:rPr>
        <w:t xml:space="preserve">Förslag till styrelse i </w:t>
      </w:r>
      <w:proofErr w:type="spellStart"/>
      <w:r w:rsidRPr="00181324">
        <w:rPr>
          <w:rFonts w:ascii="Arial" w:hAnsi="Arial" w:cs="Arial"/>
          <w:color w:val="202124"/>
        </w:rPr>
        <w:t>Helgesås</w:t>
      </w:r>
      <w:proofErr w:type="spellEnd"/>
      <w:r w:rsidRPr="00181324">
        <w:rPr>
          <w:rFonts w:ascii="Arial" w:hAnsi="Arial" w:cs="Arial"/>
          <w:color w:val="202124"/>
        </w:rPr>
        <w:t xml:space="preserve"> samfällighetsförening 2021</w:t>
      </w:r>
      <w:r w:rsidRPr="00181324">
        <w:rPr>
          <w:rFonts w:ascii="Arial" w:hAnsi="Arial" w:cs="Arial"/>
          <w:color w:val="202124"/>
        </w:rPr>
        <w:br/>
      </w:r>
      <w:r w:rsidRPr="00181324">
        <w:rPr>
          <w:rFonts w:ascii="Arial" w:hAnsi="Arial" w:cs="Arial"/>
          <w:color w:val="202124"/>
        </w:rPr>
        <w:br/>
        <w:t xml:space="preserve">Ordförande </w:t>
      </w:r>
      <w:r w:rsidRPr="00181324">
        <w:rPr>
          <w:rFonts w:ascii="Arial" w:hAnsi="Arial" w:cs="Arial"/>
          <w:color w:val="202124"/>
        </w:rPr>
        <w:br/>
        <w:t>Brian Fenn</w:t>
      </w:r>
      <w:r w:rsidRPr="00181324">
        <w:rPr>
          <w:rFonts w:ascii="Arial" w:hAnsi="Arial" w:cs="Arial"/>
          <w:color w:val="202124"/>
        </w:rPr>
        <w:br/>
      </w:r>
      <w:r w:rsidRPr="00181324">
        <w:rPr>
          <w:rFonts w:ascii="Arial" w:hAnsi="Arial" w:cs="Arial"/>
          <w:color w:val="202124"/>
        </w:rPr>
        <w:br/>
        <w:t xml:space="preserve">Ledamöter: </w:t>
      </w:r>
      <w:r w:rsidRPr="00181324">
        <w:rPr>
          <w:rFonts w:ascii="Arial" w:hAnsi="Arial" w:cs="Arial"/>
          <w:color w:val="202124"/>
        </w:rPr>
        <w:br/>
        <w:t>Malin Nyberg</w:t>
      </w:r>
      <w:r w:rsidRPr="00181324">
        <w:rPr>
          <w:rFonts w:ascii="Arial" w:hAnsi="Arial" w:cs="Arial"/>
          <w:color w:val="202124"/>
        </w:rPr>
        <w:br/>
        <w:t xml:space="preserve">Lars </w:t>
      </w:r>
      <w:proofErr w:type="spellStart"/>
      <w:r w:rsidRPr="00181324">
        <w:rPr>
          <w:rFonts w:ascii="Arial" w:hAnsi="Arial" w:cs="Arial"/>
          <w:color w:val="202124"/>
        </w:rPr>
        <w:t>Appel</w:t>
      </w:r>
      <w:proofErr w:type="spellEnd"/>
      <w:r w:rsidRPr="00181324">
        <w:rPr>
          <w:rFonts w:ascii="Arial" w:hAnsi="Arial" w:cs="Arial"/>
          <w:color w:val="202124"/>
        </w:rPr>
        <w:t xml:space="preserve"> </w:t>
      </w:r>
      <w:r w:rsidRPr="00181324">
        <w:rPr>
          <w:rFonts w:ascii="Arial" w:hAnsi="Arial" w:cs="Arial"/>
          <w:color w:val="202124"/>
        </w:rPr>
        <w:br/>
        <w:t xml:space="preserve">Petra </w:t>
      </w:r>
      <w:proofErr w:type="spellStart"/>
      <w:r w:rsidRPr="00181324">
        <w:rPr>
          <w:rFonts w:ascii="Arial" w:hAnsi="Arial" w:cs="Arial"/>
          <w:color w:val="202124"/>
        </w:rPr>
        <w:t>Götz</w:t>
      </w:r>
      <w:proofErr w:type="spellEnd"/>
      <w:r w:rsidRPr="00181324">
        <w:rPr>
          <w:rFonts w:ascii="Arial" w:hAnsi="Arial" w:cs="Arial"/>
          <w:color w:val="202124"/>
        </w:rPr>
        <w:t xml:space="preserve"> </w:t>
      </w:r>
      <w:r w:rsidRPr="00181324">
        <w:rPr>
          <w:rFonts w:ascii="Arial" w:hAnsi="Arial" w:cs="Arial"/>
          <w:color w:val="202124"/>
        </w:rPr>
        <w:br/>
      </w:r>
      <w:r w:rsidRPr="00181324">
        <w:rPr>
          <w:rFonts w:ascii="Arial" w:hAnsi="Arial" w:cs="Arial"/>
          <w:color w:val="202124"/>
        </w:rPr>
        <w:br/>
        <w:t>Suppleanter:</w:t>
      </w:r>
      <w:r w:rsidRPr="00181324">
        <w:rPr>
          <w:rFonts w:ascii="Arial" w:hAnsi="Arial" w:cs="Arial"/>
          <w:color w:val="202124"/>
        </w:rPr>
        <w:br/>
        <w:t xml:space="preserve">Anette </w:t>
      </w:r>
      <w:proofErr w:type="spellStart"/>
      <w:r w:rsidRPr="00181324">
        <w:rPr>
          <w:rFonts w:ascii="Arial" w:hAnsi="Arial" w:cs="Arial"/>
          <w:color w:val="202124"/>
        </w:rPr>
        <w:t>Büttner</w:t>
      </w:r>
      <w:proofErr w:type="spellEnd"/>
      <w:r w:rsidRPr="00181324">
        <w:rPr>
          <w:rFonts w:ascii="Arial" w:hAnsi="Arial" w:cs="Arial"/>
          <w:color w:val="202124"/>
        </w:rPr>
        <w:br/>
        <w:t>Kåre Winsnes</w:t>
      </w:r>
      <w:r w:rsidRPr="00181324">
        <w:rPr>
          <w:rFonts w:ascii="Arial" w:hAnsi="Arial" w:cs="Arial"/>
          <w:color w:val="202124"/>
        </w:rPr>
        <w:br/>
        <w:t>Mats Nord</w:t>
      </w:r>
      <w:r w:rsidRPr="00181324">
        <w:rPr>
          <w:rFonts w:ascii="Arial" w:hAnsi="Arial" w:cs="Arial"/>
          <w:color w:val="202124"/>
        </w:rPr>
        <w:br/>
      </w:r>
      <w:r w:rsidRPr="00181324">
        <w:rPr>
          <w:rFonts w:ascii="Arial" w:hAnsi="Arial" w:cs="Arial"/>
          <w:color w:val="202124"/>
        </w:rPr>
        <w:br/>
        <w:t>Revisorer</w:t>
      </w:r>
      <w:r w:rsidRPr="00181324">
        <w:rPr>
          <w:rFonts w:ascii="Arial" w:hAnsi="Arial" w:cs="Arial"/>
          <w:color w:val="202124"/>
        </w:rPr>
        <w:br/>
        <w:t xml:space="preserve">Ulf </w:t>
      </w:r>
      <w:proofErr w:type="spellStart"/>
      <w:r w:rsidRPr="00181324">
        <w:rPr>
          <w:rFonts w:ascii="Arial" w:hAnsi="Arial" w:cs="Arial"/>
          <w:color w:val="202124"/>
        </w:rPr>
        <w:t>Smedbo</w:t>
      </w:r>
      <w:proofErr w:type="spellEnd"/>
      <w:r w:rsidRPr="00181324">
        <w:rPr>
          <w:rFonts w:ascii="Arial" w:hAnsi="Arial" w:cs="Arial"/>
          <w:color w:val="202124"/>
        </w:rPr>
        <w:br/>
        <w:t>Ulf Öhman</w:t>
      </w:r>
      <w:r w:rsidRPr="00181324">
        <w:rPr>
          <w:rFonts w:ascii="Arial" w:hAnsi="Arial" w:cs="Arial"/>
          <w:color w:val="202124"/>
        </w:rPr>
        <w:br/>
        <w:t>Ersättare: Cecilia Sjöström och Jan Berntsson</w:t>
      </w:r>
      <w:r w:rsidRPr="00181324">
        <w:rPr>
          <w:rFonts w:ascii="Arial" w:hAnsi="Arial" w:cs="Arial"/>
          <w:color w:val="202124"/>
        </w:rPr>
        <w:br/>
      </w:r>
      <w:r w:rsidRPr="00181324">
        <w:rPr>
          <w:rFonts w:ascii="Arial" w:hAnsi="Arial" w:cs="Arial"/>
          <w:color w:val="202124"/>
        </w:rPr>
        <w:br/>
        <w:t>Lerum 2021-02-15</w:t>
      </w:r>
      <w:r w:rsidRPr="00181324">
        <w:rPr>
          <w:rFonts w:ascii="Arial" w:hAnsi="Arial" w:cs="Arial"/>
          <w:color w:val="202124"/>
        </w:rPr>
        <w:br/>
      </w:r>
      <w:r w:rsidRPr="00181324">
        <w:rPr>
          <w:rFonts w:ascii="Arial" w:hAnsi="Arial" w:cs="Arial"/>
          <w:color w:val="202124"/>
        </w:rPr>
        <w:br/>
        <w:t xml:space="preserve">Valberedningen: </w:t>
      </w:r>
    </w:p>
    <w:p w14:paraId="1E666828" w14:textId="77777777" w:rsidR="00B611E6" w:rsidRDefault="00181324" w:rsidP="00181324">
      <w:pPr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Johanna Haga Fenn</w:t>
      </w:r>
      <w:r>
        <w:rPr>
          <w:rFonts w:ascii="Arial" w:hAnsi="Arial" w:cs="Arial"/>
          <w:color w:val="202124"/>
        </w:rPr>
        <w:br/>
        <w:t>Gunilla Gustavsson</w:t>
      </w:r>
    </w:p>
    <w:p w14:paraId="59B685EB" w14:textId="77777777" w:rsidR="00181324" w:rsidRDefault="00181324">
      <w:pPr>
        <w:rPr>
          <w:rFonts w:ascii="Arial" w:hAnsi="Arial" w:cs="Arial"/>
          <w:color w:val="202124"/>
        </w:rPr>
      </w:pPr>
    </w:p>
    <w:p w14:paraId="4A3C7BD6" w14:textId="77777777" w:rsidR="00181324" w:rsidRDefault="00181324">
      <w:pPr>
        <w:rPr>
          <w:rFonts w:ascii="Arial" w:hAnsi="Arial" w:cs="Arial"/>
          <w:color w:val="202124"/>
        </w:rPr>
      </w:pPr>
    </w:p>
    <w:p w14:paraId="5A1AFDE1" w14:textId="3A9EA657" w:rsidR="00181324" w:rsidRPr="00D23DE9" w:rsidRDefault="00181324" w:rsidP="00D23DE9">
      <w:pPr>
        <w:pStyle w:val="Liststycke"/>
        <w:numPr>
          <w:ilvl w:val="0"/>
          <w:numId w:val="1"/>
        </w:numPr>
        <w:rPr>
          <w:rFonts w:ascii="Arial" w:hAnsi="Arial" w:cs="Arial"/>
          <w:color w:val="202124"/>
        </w:rPr>
      </w:pPr>
      <w:r w:rsidRPr="00181324">
        <w:rPr>
          <w:rFonts w:ascii="Arial" w:hAnsi="Arial" w:cs="Arial"/>
          <w:color w:val="202124"/>
        </w:rPr>
        <w:t xml:space="preserve">Förslag till valberedningen </w:t>
      </w:r>
      <w:proofErr w:type="gramStart"/>
      <w:r w:rsidRPr="00181324">
        <w:rPr>
          <w:rFonts w:ascii="Arial" w:hAnsi="Arial" w:cs="Arial"/>
          <w:color w:val="202124"/>
        </w:rPr>
        <w:t>2021-2022</w:t>
      </w:r>
      <w:proofErr w:type="gramEnd"/>
      <w:r w:rsidR="00D23DE9">
        <w:rPr>
          <w:rFonts w:ascii="Arial" w:hAnsi="Arial" w:cs="Arial"/>
          <w:color w:val="202124"/>
        </w:rPr>
        <w:t xml:space="preserve">: </w:t>
      </w:r>
      <w:r w:rsidRPr="00D23DE9">
        <w:rPr>
          <w:rFonts w:ascii="Arial" w:hAnsi="Arial" w:cs="Arial"/>
          <w:color w:val="202124"/>
        </w:rPr>
        <w:t>Gunilla Gustavsson och Johanna Haga Fenn</w:t>
      </w:r>
    </w:p>
    <w:p w14:paraId="53C3EEFB" w14:textId="73602F1E" w:rsidR="00181324" w:rsidRDefault="00181324" w:rsidP="00181324">
      <w:pPr>
        <w:ind w:firstLine="720"/>
      </w:pPr>
    </w:p>
    <w:sectPr w:rsidR="0018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BCE9" w14:textId="77777777" w:rsidR="008E584D" w:rsidRDefault="008E584D" w:rsidP="00181324">
      <w:pPr>
        <w:spacing w:after="0" w:line="240" w:lineRule="auto"/>
      </w:pPr>
      <w:r>
        <w:separator/>
      </w:r>
    </w:p>
  </w:endnote>
  <w:endnote w:type="continuationSeparator" w:id="0">
    <w:p w14:paraId="3660B983" w14:textId="77777777" w:rsidR="008E584D" w:rsidRDefault="008E584D" w:rsidP="0018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D9AB" w14:textId="77777777" w:rsidR="008E584D" w:rsidRDefault="008E584D" w:rsidP="00181324">
      <w:pPr>
        <w:spacing w:after="0" w:line="240" w:lineRule="auto"/>
      </w:pPr>
      <w:r>
        <w:separator/>
      </w:r>
    </w:p>
  </w:footnote>
  <w:footnote w:type="continuationSeparator" w:id="0">
    <w:p w14:paraId="6F1516AE" w14:textId="77777777" w:rsidR="008E584D" w:rsidRDefault="008E584D" w:rsidP="0018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E8B"/>
    <w:multiLevelType w:val="hybridMultilevel"/>
    <w:tmpl w:val="4AEA75A8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24"/>
    <w:rsid w:val="00181324"/>
    <w:rsid w:val="002241C9"/>
    <w:rsid w:val="008E584D"/>
    <w:rsid w:val="00B611E6"/>
    <w:rsid w:val="00C45E3C"/>
    <w:rsid w:val="00D23DE9"/>
    <w:rsid w:val="00E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F998F"/>
  <w15:chartTrackingRefBased/>
  <w15:docId w15:val="{81858B93-D93C-40CF-9CB0-676E22E2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81F8C94B3CD4C94ECEFD1DC3FB813" ma:contentTypeVersion="10" ma:contentTypeDescription="Skapa ett nytt dokument." ma:contentTypeScope="" ma:versionID="f97890916dadcf0848a7fbf1bda26295">
  <xsd:schema xmlns:xsd="http://www.w3.org/2001/XMLSchema" xmlns:xs="http://www.w3.org/2001/XMLSchema" xmlns:p="http://schemas.microsoft.com/office/2006/metadata/properties" xmlns:ns3="f7463956-9842-4345-9c05-37d044e8a339" targetNamespace="http://schemas.microsoft.com/office/2006/metadata/properties" ma:root="true" ma:fieldsID="266c54e49f4ff3f834c16a89f02b6c46" ns3:_="">
    <xsd:import namespace="f7463956-9842-4345-9c05-37d044e8a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3956-9842-4345-9c05-37d044e8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287CF-C513-419E-B467-11DF2571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63956-9842-4345-9c05-37d044e8a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98B84-1868-4934-AEF5-747B92C59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057A0-A969-465C-9843-785A2D86F07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7463956-9842-4345-9c05-37d044e8a3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Fenn</dc:creator>
  <cp:keywords/>
  <dc:description/>
  <cp:lastModifiedBy>Brian Fenn</cp:lastModifiedBy>
  <cp:revision>2</cp:revision>
  <dcterms:created xsi:type="dcterms:W3CDTF">2021-03-21T11:10:00Z</dcterms:created>
  <dcterms:modified xsi:type="dcterms:W3CDTF">2021-03-21T11:10:00Z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Brian.Fenn@lerum.se</vt:lpwstr>
  </property>
  <property fmtid="{D5CDD505-2E9C-101B-9397-08002B2CF9AE}" pid="5" name="MSIP_Label_2d0d5255-3e17-45d6-9327-1403dfb35dc9_SetDate">
    <vt:lpwstr>2021-02-16T11:03:33.5992908Z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5eacc6b4-7168-42c3-bbc2-18837d58738c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0x01010035281F8C94B3CD4C94ECEFD1DC3FB813</vt:lpwstr>
  </property>
</Properties>
</file>